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322F31" w:rsidRDefault="00426B10" w:rsidP="005D7A8C">
      <w:pPr>
        <w:spacing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BD72A7">
        <w:rPr>
          <w:rFonts w:ascii="Liberation Serif" w:eastAsia="Times New Roman" w:hAnsi="Liberation Serif" w:cs="Times New Roman"/>
          <w:sz w:val="28"/>
          <w:szCs w:val="28"/>
          <w:lang w:eastAsia="ru-RU"/>
        </w:rPr>
        <w:t>Экскурсия в библиотеку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A9485F" w:rsidRDefault="00BD72A7" w:rsidP="00BD72A7">
      <w:pPr>
        <w:pStyle w:val="a5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51F555A" wp14:editId="2E1A4BFE">
            <wp:simplePos x="0" y="0"/>
            <wp:positionH relativeFrom="column">
              <wp:posOffset>2889250</wp:posOffset>
            </wp:positionH>
            <wp:positionV relativeFrom="paragraph">
              <wp:posOffset>2134870</wp:posOffset>
            </wp:positionV>
            <wp:extent cx="2914650" cy="3886835"/>
            <wp:effectExtent l="0" t="0" r="0" b="0"/>
            <wp:wrapSquare wrapText="bothSides"/>
            <wp:docPr id="2" name="Рисунок 2" descr="https://sun9-24.userapi.com/impg/rRmStQ8uJfukec3UvSF8e4mchWFGgFM4CE0BwQ/Fcgs8dcLB_I.jpg?size=810x1080&amp;quality=95&amp;sign=a2c6d52e9c095283e51c2d980bca23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rRmStQ8uJfukec3UvSF8e4mchWFGgFM4CE0BwQ/Fcgs8dcLB_I.jpg?size=810x1080&amp;quality=95&amp;sign=a2c6d52e9c095283e51c2d980bca238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506AB7F" wp14:editId="3BEDE76D">
            <wp:simplePos x="0" y="0"/>
            <wp:positionH relativeFrom="column">
              <wp:posOffset>-225425</wp:posOffset>
            </wp:positionH>
            <wp:positionV relativeFrom="paragraph">
              <wp:posOffset>2158365</wp:posOffset>
            </wp:positionV>
            <wp:extent cx="2896235" cy="3862705"/>
            <wp:effectExtent l="0" t="0" r="0" b="4445"/>
            <wp:wrapSquare wrapText="bothSides"/>
            <wp:docPr id="1" name="Рисунок 1" descr="https://sun9-16.userapi.com/impg/DFRMe1eVl99t1CshJgdYI47IlVrz_uQ6XfIm0g/O_BW9FlZLfY.jpg?size=810x1080&amp;quality=95&amp;sign=c4b7d23c60284f3daea5fe8491aeeb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6.userapi.com/impg/DFRMe1eVl99t1CshJgdYI47IlVrz_uQ6XfIm0g/O_BW9FlZLfY.jpg?size=810x1080&amp;quality=95&amp;sign=c4b7d23c60284f3daea5fe8491aeeb0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7 июля в день семьи любви и верности – мы с детьми старшей группы «Затейники», посетили городскую библиотеку. По дороге в библиотеку мы рассматривали дома и улицы нашего города, рассматривали ближайшие магазины и школы. В библиотеке дети, познакомились с семьями литературных героев, отгадывали загадки. Затем дети вместе с библиотекарем просмотрели книги и искали семьи сказочных героев на страницах книги. </w:t>
      </w:r>
      <w:bookmarkStart w:id="0" w:name="_GoBack"/>
      <w:bookmarkEnd w:id="0"/>
    </w:p>
    <w:p w:rsidR="00426B10" w:rsidRPr="005D7A8C" w:rsidRDefault="00426B10" w:rsidP="00A9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B10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130C4B"/>
    <w:rsid w:val="00205255"/>
    <w:rsid w:val="00322F31"/>
    <w:rsid w:val="00426B10"/>
    <w:rsid w:val="004640FA"/>
    <w:rsid w:val="00583CDB"/>
    <w:rsid w:val="005D7A8C"/>
    <w:rsid w:val="009C54F9"/>
    <w:rsid w:val="00A9485F"/>
    <w:rsid w:val="00BD72A7"/>
    <w:rsid w:val="00CF7A73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9</cp:revision>
  <dcterms:created xsi:type="dcterms:W3CDTF">2023-02-21T17:24:00Z</dcterms:created>
  <dcterms:modified xsi:type="dcterms:W3CDTF">2023-07-24T06:04:00Z</dcterms:modified>
</cp:coreProperties>
</file>